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NDN-41012-V3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Netzwerk Dome, Fix, Tag/Nacht, 1280x720, 3-10mm, 12V, PoE, IK10,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BUB-CLR-FDO</w:t></w:r></w:p></w:tc><w:tc><w:tcPr><w:tcW w:w="4500" w:type="dxa"/><w:vAlign w:val="top"/><w:noWrap/></w:tcPr><w:p><w:pPr><w:spacing w:after="10"/></w:pPr><w:r><w:rPr><w:rStyle w:val=""/></w:rPr><w:t xml:space="preserve">Kuppel, klar, für Bosch Flexidome 4000/5000 Außen,</w:t></w:r></w:p></w:tc></w:tr><w:tr><w:trPr/><w:tc><w:tcPr><w:tcW w:w="4500" w:type="dxa"/><w:vAlign w:val="top"/><w:noWrap/></w:tcPr><w:p><w:pPr><w:spacing w:after="10"/></w:pPr><w:r><w:rPr><w:rStyle w:val=""/></w:rPr><w:t xml:space="preserve">Bosch BUB-TIN-FDO</w:t></w:r></w:p></w:tc><w:tc><w:tcPr><w:tcW w:w="4500" w:type="dxa"/><w:vAlign w:val="top"/><w:noWrap/></w:tcPr><w:p><w:pPr><w:spacing w:after="10"/></w:pPr><w:r><w:rPr><w:rStyle w:val=""/></w:rPr><w:t xml:space="preserve">Kuppel, getönt, für Bosch Flexidome 4000/5000 Außen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Bosch NBN-MCSMB-30M</w:t></w:r></w:p></w:tc><w:tc><w:tcPr><w:tcW w:w="4500" w:type="dxa"/><w:vAlign w:val="top"/><w:noWrap/></w:tcPr><w:p><w:pPr><w:spacing w:after="10"/></w:pPr><w:r><w:rPr><w:rStyle w:val=""/></w:rPr><w:t xml:space="preserve">Anschlusskabel, analog, SMB auf BNC (männlich) 3m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