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214447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QND-6070R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2,8-12mm, 1920x1280 H.265,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SBP-120WM</w:t></w:r></w:p></w:tc><w:tc><w:tcPr><w:tcW w:w="4500" w:type="dxa"/><w:vAlign w:val="top"/><w:noWrap/></w:tcPr><w:p><w:pPr><w:spacing w:after="10"/></w:pPr><w:r><w:rPr><w:rStyle w:val=""/></w:rPr><w:t xml:space="preserve">Wandmontagearm, für Hawha Techwin Fixdome Kameras, Kunststoff, elfenbein</w:t></w:r></w:p></w:tc></w:tr><w:tr><w:trPr/><w:tc><w:tcPr><w:tcW w:w="4500" w:type="dxa"/><w:vAlign w:val="top"/><w:noWrap/></w:tcPr><w:p><w:pPr><w:spacing w:after="10"/></w:pPr><w:r><w:rPr><w:rStyle w:val=""/></w:rPr><w:t xml:space="preserve">Hanwha Vision SBP-122HM</w:t></w:r></w:p></w:tc><w:tc><w:tcPr><w:tcW w:w="4500" w:type="dxa"/><w:vAlign w:val="top"/><w:noWrap/></w:tcPr><w:p><w:pPr><w:spacing w:after="10"/></w:pPr><w:r><w:rPr><w:rStyle w:val=""/></w:rPr><w:t xml:space="preserve">Flanschplatte für Hänge Montage von Hanwha Techwin Domes, Aluminium, elfenbein</w:t></w:r></w:p></w:tc></w:tr><w:tr><w:trPr/><w:tc><w:tcPr><w:tcW w:w="4500" w:type="dxa"/><w:vAlign w:val="top"/><w:noWrap/></w:tcPr><w:p><w:pPr><w:spacing w:after="10"/></w:pPr><w:r><w:rPr><w:rStyle w:val=""/></w:rPr><w:t xml:space="preserve">SPB-IND72</w:t></w:r></w:p></w:tc><w:tc><w:tcPr><w:tcW w:w="4500" w:type="dxa"/><w:vAlign w:val="top"/><w:noWrap/></w:tcPr><w:p><w:pPr><w:spacing w:after="10"/></w:pPr><w:r><w:rPr><w:rStyle w:val=""/></w:rPr><w:t xml:space="preserve">Kuppel, getönt, für Hanwha Techwin Domekameras, Zubehörteil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POE15W-1AF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2026-07-21T07:40:33+00:00</dcterms:created>
  <dcterms:modified xsi:type="dcterms:W3CDTF">2026-07-21T07:40:33+00:00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