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NII-51022-V3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1920x1080@25fps, 3-10mm, 1/2,7", IR, 12V/PoE,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