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1920X1080, 2,8mm, WDR,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