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AXIS Q8631-E Q8632-E, Q8665-E, Q8665-LE,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