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HEK30K1Y000B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300mm, Heizung, 115/230VAC,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OHEPS11B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230VAC/24VAC, 400mA,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OWBIP2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Kugelgelenk für Gehäuse HEA, HEB, HEK, HEM, HET,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