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211363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SNZ-6320P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1/2,8&quot; Netzwerk Kamera, Zoom, Tag/Nacht, 32x, 4,4-142,6mm, 1920x1080, H.264, 12VDC, PoE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Hanwha Vision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Hanwha Vision SHB-4200</w:t></w:r></w:p></w:tc><w:tc><w:tcPr><w:tcW w:w="4500" w:type="dxa"/><w:vAlign w:val="top"/><w:noWrap/></w:tcPr><w:p><w:pPr><w:spacing w:after="10"/></w:pPr><w:r><w:rPr><w:rStyle w:val=""/></w:rPr><w:t xml:space="preserve">Wetterschutzgehäuse (422mm), Wandarm</w:t></w:r></w:p></w:tc></w:tr><w:tr><w:trPr/><w:tc><w:tcPr><w:tcW w:w="4500" w:type="dxa"/><w:vAlign w:val="top"/><w:noWrap/></w:tcPr><w:p><w:pPr><w:spacing w:after="10"/></w:pPr><w:r><w:rPr><w:rStyle w:val=""/></w:rPr><w:t xml:space="preserve">Hanwha Vision SHB-4200H</w:t></w:r></w:p></w:tc><w:tc><w:tcPr><w:tcW w:w="4500" w:type="dxa"/><w:vAlign w:val="top"/><w:noWrap/></w:tcPr><w:p><w:pPr><w:spacing w:after="10"/></w:pPr><w:r><w:rPr><w:rStyle w:val=""/></w:rPr><w:t xml:space="preserve">Wetterschutzgehäuse (422mm), Wandarm, Heizung, Lüfter, 24VAC</w:t></w:r></w:p></w:tc></w:tr><w:tr><w:trPr/><w:tc><w:tcPr><w:tcW w:w="4500" w:type="dxa"/><w:vAlign w:val="top"/><w:noWrap/></w:tcPr><w:p><w:pPr><w:spacing w:after="10"/></w:pPr><w:r><w:rPr><w:rStyle w:val=""/></w:rPr><w:t xml:space="preserve">Hanwha Vision SHB-4300H</w:t></w:r></w:p></w:tc><w:tc><w:tcPr><w:tcW w:w="4500" w:type="dxa"/><w:vAlign w:val="top"/><w:noWrap/></w:tcPr><w:p><w:pPr><w:spacing w:after="10"/></w:pPr><w:r><w:rPr><w:rStyle w:val=""/></w:rPr><w:t xml:space="preserve">Wetterschutzgehäuse (460mm), Wandarm, Heizung, Lüfter, 24VAC, IP66</w:t></w:r></w:p></w:tc></w:tr><w:tr><w:trPr/><w:tc><w:tcPr><w:tcW w:w="4500" w:type="dxa"/><w:vAlign w:val="top"/><w:noWrap/></w:tcPr><w:p><w:pPr><w:spacing w:after="10"/></w:pPr><w:r><w:rPr><w:rStyle w:val=""/></w:rPr><w:t xml:space="preserve">Hanwha Vision SHB-4300H1</w:t></w:r></w:p></w:tc><w:tc><w:tcPr><w:tcW w:w="4500" w:type="dxa"/><w:vAlign w:val="top"/><w:noWrap/></w:tcPr><w:p><w:pPr><w:spacing w:after="10"/></w:pPr><w:r><w:rPr><w:rStyle w:val=""/></w:rPr><w:t xml:space="preserve">Wetterschutzgehäuse (460mm), Wandarm, Heizung, Lüfter, Enteiser, 24VAC, IP66</w:t></w:r></w:p></w:tc></w:tr><w:tr><w:trPr/><w:tc><w:tcPr><w:tcW w:w="4500" w:type="dxa"/><w:vAlign w:val="top"/><w:noWrap/></w:tcPr><w:p><w:pPr><w:spacing w:after="10"/></w:pPr><w:r><w:rPr><w:rStyle w:val=""/></w:rPr><w:t xml:space="preserve">Hanwha Vision Wisenet SSM</w:t></w:r></w:p></w:tc><w:tc><w:tcPr><w:tcW w:w="4500" w:type="dxa"/><w:vAlign w:val="top"/><w:noWrap/></w:tcPr><w:p><w:pPr><w:spacing w:after="10"/></w:pPr><w:r><w:rPr><w:rStyle w:val=""/></w:rPr><w:t xml:space="preserve">Professionelle Videomanagement Software für Hanwha Techwin Produkte</w:t></w:r></w:p></w:tc></w:tr><w:tr><w:trPr/><w:tc><w:tcPr><w:tcW w:w="4500" w:type="dxa"/><w:vAlign w:val="top"/><w:noWrap/></w:tcPr><w:p><w:pPr><w:spacing w:after="10"/></w:pPr><w:r><w:rPr><w:rStyle w:val=""/></w:rPr><w:t xml:space="preserve">SHB-4300H2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SHB-4300HP</w:t></w:r></w:p></w:tc><w:tc><w:tcPr><w:tcW w:w="4500" w:type="dxa"/><w:vAlign w:val="top"/><w:noWrap/></w:tcPr><w:p><w:pPr><w:spacing w:after="10"/></w:pPr><w:r><w:rPr><w:rStyle w:val=""/></w:rPr><w:t xml:space="preserve">Wetterschutzgehäuse (460mm), Wandarm, Heizung, Lüfter, PoE, IP66</w:t></w:r></w:p></w:tc></w:tr><w:tr><w:trPr/><w:tc><w:tcPr><w:tcW w:w="4500" w:type="dxa"/><w:vAlign w:val="top"/><w:noWrap/></w:tcPr><w:p><w:pPr><w:spacing w:after="10"/></w:pPr><w:r><w:rPr><w:rStyle w:val=""/></w:rPr><w:t xml:space="preserve">STB-400</w:t></w:r></w:p></w:tc><w:tc><w:tcPr><w:tcW w:w="4500" w:type="dxa"/><w:vAlign w:val="top"/><w:noWrap/></w:tcPr><w:p><w:pPr><w:spacing w:after="10"/></w:pPr><w:r><w:rPr><w:rStyle w:val=""/></w:rPr><w:t xml:space="preserve">Wandmontagearm, für Hanwha Techwin SHB-4200, 4300, STH-200, STH-500</w:t></w:r></w:p></w:tc></w:tr><w:tr><w:trPr/><w:tc><w:tcPr><w:tcW w:w="4500" w:type="dxa"/><w:vAlign w:val="top"/><w:noWrap/></w:tcPr><w:p><w:pPr><w:spacing w:after="10"/></w:pPr><w:r><w:rPr><w:rStyle w:val=""/></w:rPr><w:t xml:space="preserve">STB-4150V</w:t></w:r></w:p></w:tc><w:tc><w:tcPr><w:tcW w:w="4500" w:type="dxa"/><w:vAlign w:val="top"/><w:noWrap/></w:tcPr><w:p><w:pPr><w:spacing w:after="10"/></w:pPr><w:r><w:rPr><w:rStyle w:val=""/></w:rPr><w:t xml:space="preserve">Standfuß, für Hanwha Techwin Box Kameras, innen, Aluminium, silberfarben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jetrics network 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2026-10-19T09:58:54+00:00</dcterms:created>
  <dcterms:modified xsi:type="dcterms:W3CDTF">2026-10-19T09:58:54+00:00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