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SNC-EB642R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Tag/Nacht,1920x1080, 3-9mm,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Aluminium-Anschlusskasten mit Mastadapter für SNC-CH160/180, 260, 280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