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IPB-73M2812M0A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1/2.8&quot; Netzwerk Kamera, 2048x1536,Tag/Nacht,D-WDR, 2,8-12mm,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AK-4 Wireless Kit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AK-4</w:t></w:r></w:p></w:tc><w:tc><w:tcPr><w:tcW w:w="4500" w:type="dxa"/><w:vAlign w:val="top"/><w:noWrap/></w:tcPr><w:p><w:pPr><w:spacing w:after="10"/></w:pPr><w:r><w:rPr><w:rStyle w:val=""/></w:rPr><w:t xml:space="preserve">Kamera Anschlussbox für Candid Small, Candid Medium,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PM-42A</w:t></w:r></w:p></w:tc><w:tc><w:tcPr><w:tcW w:w="4500" w:type="dxa"/><w:vAlign w:val="top"/><w:noWrap/></w:tcPr><w:p><w:pPr><w:spacing w:after="10"/></w:pPr><w:r><w:rPr><w:rStyle w:val=""/></w:rPr><w:t xml:space="preserve">Mastmontageadapter für eneo Candid, Candid S, Candid M, WB1, AK-5, AK-4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eneo VerticalView Adaptor</w:t></w:r></w:p></w:tc><w:tc><w:tcPr><w:tcW w:w="4500" w:type="dxa"/><w:vAlign w:val="top"/><w:noWrap/></w:tcPr><w:p><w:pPr><w:spacing w:after="10"/></w:pPr><w:r><w:rPr><w:rStyle w:val=""/></w:rPr><w:t xml:space="preserve">Für IP Candid Medium Gehäuse bei Betrieb im VerticalView Mode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2026-07-20T22:52:47+00:00</dcterms:created>
  <dcterms:modified xsi:type="dcterms:W3CDTF">2026-07-20T22:52:47+00:00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