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213015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IPB-75M3610M0A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1/1,8&quot; Netzwerk Kamera, 2592x1944, Tag/Nacht, D-WDR, 3,6-10 mm, Infrarot,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AK-4</w:t></w:r></w:p></w:tc><w:tc><w:tcPr><w:tcW w:w="4500" w:type="dxa"/><w:vAlign w:val="top"/><w:noWrap/></w:tcPr><w:p><w:pPr><w:spacing w:after="10"/></w:pPr><w:r><w:rPr><w:rStyle w:val=""/></w:rPr><w:t xml:space="preserve">Kamera Anschlussbox für Candid Small, Candid Medium, Serie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PM-42A</w:t></w:r></w:p></w:tc><w:tc><w:tcPr><w:tcW w:w="4500" w:type="dxa"/><w:vAlign w:val="top"/><w:noWrap/></w:tcPr><w:p><w:pPr><w:spacing w:after="10"/></w:pPr><w:r><w:rPr><w:rStyle w:val=""/></w:rPr><w:t xml:space="preserve">Mastmontageadapter für eneo Candid, Candid S, Candid M, WB1, AK-5, AK-4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eneo VerticalView Adaptor</w:t></w:r></w:p></w:tc><w:tc><w:tcPr><w:tcW w:w="4500" w:type="dxa"/><w:vAlign w:val="top"/><w:noWrap/></w:tcPr><w:p><w:pPr><w:spacing w:after="10"/></w:pPr><w:r><w:rPr><w:rStyle w:val=""/></w:rPr><w:t xml:space="preserve">Für IP Candid Medium Gehäuse bei Betrieb im VerticalView Mode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IPB-72A0010M0A</w:t></w:r></w:p></w:tc><w:tc><w:tcPr><w:tcW w:w="4500" w:type="dxa"/><w:vAlign w:val="top"/><w:noWrap/></w:tcPr><w:p><w:pPr><w:spacing w:after="10"/></w:pPr><w:r><w:rPr><w:rStyle w:val=""/></w:rPr><w:t xml:space="preserve">1/3&quot; Netzwerk Kamera, WDR, 1920x1080, Tag/Nacht, 10x AF Zoom 5,1-51 mm, Infrarot, IP67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2026-05-26T14:45:07+00:00</dcterms:created>
  <dcterms:modified xsi:type="dcterms:W3CDTF">2026-05-26T14:45:07+00:00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