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DCRE485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Verteiler serieller Übertragungsdaten, RS485, 1 Eingang,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