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API-AMC2-16IOE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Bosch Netzwerk Tür Controller, je 16x Eingang/Ausgang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für Zutrittsmanager AMC2</w:t>
      </w:r>
    </w:p>
    <w:p>
      <w:pPr>
        <w:pStyle w:val="p2Style"/>
      </w:pPr>
      <w:r>
        <w:rPr>
          <w:rStyle w:val="textStyle"/>
        </w:rPr>
        <w:t xml:space="preserve">4 Wiegand Schnittstellen für bis zu 4 Leser</w:t>
      </w:r>
    </w:p>
    <w:p>
      <w:pPr>
        <w:pStyle w:val="p2Style"/>
      </w:pPr>
      <w:r>
        <w:rPr>
          <w:rStyle w:val="textStyle"/>
        </w:rPr>
        <w:t xml:space="preserve">Steuerung und Speicherung über AMC2-4W</w:t>
      </w:r>
    </w:p>
    <w:p>
      <w:pPr>
        <w:pStyle w:val="p2Style"/>
      </w:pPr>
      <w:r>
        <w:rPr>
          <w:rStyle w:val="textStyle"/>
        </w:rPr>
        <w:t xml:space="preserve">8 Relaisausgänge, 8 analoge Eingänge</w:t>
      </w:r>
    </w:p>
    <w:p>
      <w:pPr>
        <w:pStyle w:val="p2Style"/>
      </w:pPr>
      <w:r>
        <w:rPr>
          <w:rStyle w:val="textStyle"/>
        </w:rPr>
        <w:t xml:space="preserve">Zur Verwendung mit Bosch APE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F.01U.013.385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2026-10-19T14:57:16+00:00</dcterms:created>
  <dcterms:modified xsi:type="dcterms:W3CDTF">2026-10-19T14:57:16+00:00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