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DS-1619ZJ(C)-Y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Schwanenhalshalterung für PTZ Dome Kameras, Stahl,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Schwanenhalshalterung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textStyle"/>
        </w:rPr>
        <w:t xml:space="preserve">Material: Kohlenstoffstahl</w:t>
      </w:r>
    </w:p>
    <w:p>
      <w:pPr>
        <w:pStyle w:val="p2Style"/>
      </w:pPr>
      <w:r>
        <w:rPr>
          <w:rStyle w:val="textStyle"/>
        </w:rPr>
        <w:t xml:space="preserve">Geeignet für PTZ-Kuppelkameras</w:t>
      </w:r>
    </w:p>
    <w:p>
      <w:pPr>
        <w:pStyle w:val="p2Style"/>
      </w:pPr>
      <w:r>
        <w:rPr>
          <w:rStyle w:val="textStyle"/>
        </w:rPr>
        <w:t xml:space="preserve">445.6 mm × 130.4 mm × 820.5 mm</w:t>
      </w:r>
    </w:p>
    <w:p>
      <w:pPr>
        <w:pStyle w:val="p2Style"/>
      </w:pPr>
      <w:r>
        <w:rPr>
          <w:rStyle w:val="textStyle"/>
        </w:rPr>
        <w:t xml:space="preserve">Max. Ladekapazität 20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2026-10-31T01:20:04+00:00</dcterms:created>
  <dcterms:modified xsi:type="dcterms:W3CDTF">2026-10-31T01:20:04+00:00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