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DS-KIS603-P(C)(O-STD)/Europe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DS-KV6113-WPE1(C), DS-KH6320-WTE1,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Innensprechstelle: 7-Zoll-Touchscreen, benutzerfreundliche Oberfläche, Plug &amp; Play</w:t>
      </w:r>
    </w:p>
    <w:p>
      <w:pPr>
        <w:pStyle w:val="p2Style"/>
      </w:pPr>
      <w:r>
        <w:rPr>
          <w:rStyle w:val="textStyle"/>
        </w:rPr>
        <w:t xml:space="preserve">Innensprechstelle: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Innensprechstelle: Empfang von Videoanrufen und Türentriegelung über die mobile App – überall und jederzeit</w:t>
      </w:r>
    </w:p>
    <w:p>
      <w:pPr>
        <w:pStyle w:val="p2Style"/>
      </w:pPr>
      <w:r>
        <w:rPr>
          <w:rStyle w:val="textStyle"/>
        </w:rPr>
        <w:t xml:space="preserve">Innensprechstelle: Unterstützt die Live-Ansicht von bis zu 16 IP-Kameras</w:t>
      </w:r>
    </w:p>
    <w:p>
      <w:pPr>
        <w:pStyle w:val="p2Style"/>
      </w:pPr>
      <w:r>
        <w:rPr>
          <w:rStyle w:val="textStyle"/>
        </w:rPr>
        <w:t xml:space="preserve">Türsprechstelle: Hochwertige Bildqualität mit 2-MP-Auflösung</w:t>
      </w:r>
    </w:p>
    <w:p>
      <w:pPr>
        <w:pStyle w:val="p2Style"/>
      </w:pPr>
      <w:r>
        <w:rPr>
          <w:rStyle w:val="textStyle"/>
        </w:rPr>
        <w:t xml:space="preserve">Türstation: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Türstation: Einfache Konfiguration über die Weboberfläche</w:t>
      </w:r>
    </w:p>
    <w:p>
      <w:pPr>
        <w:pStyle w:val="p2Style"/>
      </w:pPr>
      <w:r>
        <w:rPr>
          <w:rStyle w:val="textStyle"/>
        </w:rPr>
        <w:t xml:space="preserve">Türstation: Wasserdicht nach IP65, verhindert das Eindringen von Wasser und ist somit 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2026-11-02T01:45:03+00:00</dcterms:created>
  <dcterms:modified xsi:type="dcterms:W3CDTF">2026-11-02T01:45:03+00:00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