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DS-2CE19K0T-LXTSZ(2.7-13.5mm)(O-STD)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Bullet Kamera, 3K CMOS, 2,7-13,5mm. Mic, Weißlicht,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3K (2960 × 1665)</w:t>
      </w:r>
    </w:p>
    <w:p>
      <w:pPr>
        <w:pStyle w:val="p2Style"/>
      </w:pPr>
      <w:r>
        <w:rPr>
          <w:rStyle w:val="textStyle"/>
        </w:rPr>
        <w:t xml:space="preserve">Smart-Hybrid Light – optimieren Sie Ihre Sicherheit mit flexiblen Beleuchtungsoptionen</w:t>
      </w:r>
    </w:p>
    <w:p>
      <w:pPr>
        <w:pStyle w:val="p2Style"/>
      </w:pPr>
      <w:r>
        <w:rPr>
          <w:rStyle w:val="textStyle"/>
        </w:rPr>
        <w:t xml:space="preserve">Varioobjektiv von 2,7 mm bis 13,5 mm</w:t>
      </w:r>
    </w:p>
    <w:p>
      <w:pPr>
        <w:pStyle w:val="p2Style"/>
      </w:pPr>
      <w:r>
        <w:rPr>
          <w:rStyle w:val="textStyle"/>
        </w:rPr>
        <w:t xml:space="preserve">Bis zu 60 m Reichweite mit Weißlicht und 60 m mit IR-Licht für helle Nachtaufnahmen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Hochwertige Audioqualität über Koaxialkabel, integriertes Mikrofon und integrierten Lautsprecher</w:t>
      </w:r>
    </w:p>
    <w:p>
      <w:pPr>
        <w:pStyle w:val="p2Style"/>
      </w:pPr>
      <w:r>
        <w:rPr>
          <w:rStyle w:val="textStyle"/>
        </w:rPr>
        <w:t xml:space="preserve">Echtzeitkommunikation über integrierte Zwei-Wege-Audiofunktion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2960x1664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2026-10-19T06:11:12+00:00</dcterms:created>
  <dcterms:modified xsi:type="dcterms:W3CDTF">2026-10-19T06:11:12+00:00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