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DS-2CD3143G2-LISUY(PTRZ)(2.8/4)/BLK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 Kamera, 4MP, 2,8/4mm, AcuSense, Weißlicht, IR, Mic,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 und Drehfunktion für einfache Installation und Wartung</w:t>
      </w:r>
    </w:p>
    <w:p>
      <w:pPr>
        <w:pStyle w:val="p2Style"/>
      </w:pPr>
      <w:r>
        <w:rPr>
          <w:rStyle w:val="textStyle"/>
        </w:rPr>
        <w:t xml:space="preserve">2,8/4 mm in einer Kamera, Punkt-zu-Punkt-Zoom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-Y: 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311334956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 Mini Dome Kameras,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2026-07-21T05:31:06+00:00</dcterms:created>
  <dcterms:modified xsi:type="dcterms:W3CDTF">2026-07-21T05:31:06+00:00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