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DS-2CD2H43G2-LIZS2U(2.8-12mm)/O-STDBLACK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4MP, 2,8-12mm, AcuSense, Smart Hybrid Light,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