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VMD-FI4K27PC0A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(69cm) LCD Monitor, 4K UHD, 3840x2160, LED, USB, DisplayPort, 3xHDMI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27" (69cm)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Hohe Helligkeit, hoher Kontrast</w:t>
      </w:r>
    </w:p>
    <w:p>
      <w:pPr>
        <w:pStyle w:val="p2Style"/>
      </w:pPr>
      <w:r>
        <w:rPr>
          <w:rStyle w:val="textStyle"/>
        </w:rPr>
        <w:t xml:space="preserve">Optimale Darstellung durch digitale 3D Filterung</w:t>
      </w:r>
    </w:p>
    <w:p>
      <w:pPr>
        <w:pStyle w:val="p2Style"/>
      </w:pPr>
      <w:r>
        <w:rPr>
          <w:rStyle w:val="textStyle"/>
        </w:rPr>
        <w:t xml:space="preserve">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3x HDMI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615,80x364,50x190,00mm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coating (3H), Haze: 25%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 2.0, 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Betriebsanleitung,Netzkabel,Standfuß,HDMI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3840×2160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2026-08-25T02:04:43+00:00</dcterms:created>
  <dcterms:modified xsi:type="dcterms:W3CDTF">2026-08-25T02:04:43+00:00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