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DD5 UDIMM, Core i5-13400,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SFF Desktop</w:t>
      </w:r>
    </w:p>
    <w:p>
      <w:pPr>
        <w:pStyle w:val="p2Style"/>
      </w:pPr>
      <w:r>
        <w:rPr>
          <w:rStyle w:val="textStyle"/>
        </w:rPr>
        <w:t xml:space="preserve">Storagepool : 1x 3,5" intern fix</w:t>
      </w:r>
    </w:p>
    <w:p>
      <w:pPr>
        <w:pStyle w:val="p2Style"/>
      </w:pPr>
      <w:r>
        <w:rPr>
          <w:rStyle w:val="textStyle"/>
        </w:rPr>
        <w:t xml:space="preserve">Netzteil : 300 Watt</w:t>
      </w:r>
    </w:p>
    <w:p>
      <w:pPr>
        <w:pStyle w:val="p2Style"/>
      </w:pPr>
      <w:r>
        <w:rPr>
          <w:rStyle w:val="textStyle"/>
        </w:rPr>
        <w:t xml:space="preserve">Abmessungen : BxTxH : 334 x 96 x 400mm</w:t>
      </w:r>
    </w:p>
    <w:p>
      <w:pPr>
        <w:pStyle w:val="p2Style"/>
      </w:pPr>
      <w:r>
        <w:rPr>
          <w:rStyle w:val="textStyle"/>
        </w:rPr>
        <w:t xml:space="preserve">Chipsatz : Intel® Q670</w:t>
      </w:r>
    </w:p>
    <w:p>
      <w:pPr>
        <w:pStyle w:val="p2Style"/>
      </w:pPr>
      <w:r>
        <w:rPr>
          <w:rStyle w:val="textStyle"/>
        </w:rPr>
        <w:t xml:space="preserve">CPU : Intel® Core i5-13400 max. Turbo: 4,6 GHz, Kerne / Threads : 10 / 16</w:t>
      </w:r>
    </w:p>
    <w:p>
      <w:pPr>
        <w:pStyle w:val="p2Style"/>
      </w:pPr>
      <w:r>
        <w:rPr>
          <w:rStyle w:val="textStyle"/>
        </w:rPr>
        <w:t xml:space="preserve">RAM : 16GB DDR5 UDIMM</w:t>
      </w:r>
    </w:p>
    <w:p>
      <w:pPr>
        <w:pStyle w:val="p2Style"/>
      </w:pPr>
      <w:r>
        <w:rPr>
          <w:rStyle w:val="textStyle"/>
        </w:rPr>
        <w:t xml:space="preserve">Speicher−Bänke : 1 / 4</w:t>
      </w:r>
    </w:p>
    <w:p>
      <w:pPr>
        <w:pStyle w:val="p2Style"/>
      </w:pPr>
      <w:r>
        <w:rPr>
          <w:rStyle w:val="textStyle"/>
        </w:rPr>
        <w:t xml:space="preserve">SSD : 500GB SSD NVME</w:t>
      </w:r>
    </w:p>
    <w:p>
      <w:pPr>
        <w:pStyle w:val="p2Style"/>
      </w:pPr>
      <w:r>
        <w:rPr>
          <w:rStyle w:val="textStyle"/>
        </w:rPr>
        <w:t xml:space="preserve">HDD :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33,4x9,6x40,0cm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2026-08-15T01:01:05+00:00</dcterms:created>
  <dcterms:modified xsi:type="dcterms:W3CDTF">2026-08-15T01:01:05+00:00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