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Q2802-E 24 HFOV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Netzwerkkamera, bispektral, 640x480 thermal, 3840x2160 optisch, 24° HFoV, 30fps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VGA-Wärmebilder und Visualisierung in Ultra HD – in einer Kamera</w:t>
      </w:r>
    </w:p>
    <w:p>
      <w:pPr>
        <w:pStyle w:val="p2Style"/>
      </w:pPr>
      <w:r>
        <w:rPr>
          <w:rStyle w:val="textStyle"/>
        </w:rPr>
        <w:t xml:space="preserve">Thermische visuelle Bildfusion</w:t>
      </w:r>
    </w:p>
    <w:p>
      <w:pPr>
        <w:pStyle w:val="p2Style"/>
      </w:pPr>
      <w:r>
        <w:rPr>
          <w:rStyle w:val="textStyle"/>
        </w:rPr>
        <w:t xml:space="preserve">Flexible Montagemöglichkeiten</w:t>
      </w:r>
    </w:p>
    <w:p>
      <w:pPr>
        <w:pStyle w:val="p2Style"/>
      </w:pPr>
      <w:r>
        <w:rPr>
          <w:rStyle w:val="textStyle"/>
        </w:rPr>
        <w:t xml:space="preserve">Vier Objektivvarianten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 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7331021096523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03604-001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FIXED BOX IR ILLUMINATOR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Beleuchtungs Set, für AXIS P1375-E, Montage an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TQ1818-E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Schwenk-/Neigekopf, für ausgewählte Axis Box- und Wärmebildkameras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TQ1901-E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Kit, für AXIS P13-E (Auswahl) und Q1656-BE/LE/BLE, 850 nm, 940nm,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TQ1919-E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940nm, 40m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TQ1937-E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50m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TU8008 MEDIA CONVERTER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10/100/1000Mbps RJ45, 2x SFP 100/1G/2.5GBASE-X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2026-07-21T11:04:03+00:00</dcterms:created>
  <dcterms:modified xsi:type="dcterms:W3CDTF">2026-07-21T11:04:03+00:00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