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Mono Barcode Reader Kamera, max. 50fps bei 3MP Auflösung, 24VDC,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Moduldesign, unterstützt eine Vielzahl von Kombinationen</w:t>
      </w:r>
    </w:p>
    <w:p>
      <w:pPr>
        <w:pStyle w:val="p2Style"/>
      </w:pPr>
      <w:r>
        <w:rPr>
          <w:rStyle w:val="textStyle"/>
        </w:rPr>
        <w:t xml:space="preserve">aus Objektiv/LED-Modul/Frontabdeckung</w:t>
      </w:r>
    </w:p>
    <w:p>
      <w:pPr>
        <w:pStyle w:val="p2Style"/>
      </w:pPr>
      <w:r>
        <w:rPr>
          <w:rStyle w:val="textStyle"/>
        </w:rPr>
        <w:t xml:space="preserve">Auflösung: 3 MP, Global-Shutter-CMOS-Sensor</w:t>
      </w:r>
    </w:p>
    <w:p>
      <w:pPr>
        <w:pStyle w:val="p2Style"/>
      </w:pPr>
      <w:r>
        <w:rPr>
          <w:rStyle w:val="textStyle"/>
        </w:rPr>
        <w:t xml:space="preserve">Max. Bildrate: 50 fps</w:t>
      </w:r>
    </w:p>
    <w:p>
      <w:pPr>
        <w:pStyle w:val="p2Style"/>
      </w:pPr>
      <w:r>
        <w:rPr>
          <w:rStyle w:val="textStyle"/>
        </w:rPr>
        <w:t xml:space="preserve">Barcode-Erkennung, WiseBCR basierend auf KI-Engine</w:t>
      </w:r>
    </w:p>
    <w:p>
      <w:pPr>
        <w:pStyle w:val="p2Style"/>
      </w:pPr>
      <w:r>
        <w:rPr>
          <w:rStyle w:val="textStyle"/>
        </w:rPr>
        <w:t xml:space="preserve">Barcode-Erkennung, WiseBCR basierend auf KI-Engine</w:t>
      </w:r>
    </w:p>
    <w:p>
      <w:pPr>
        <w:pStyle w:val="p2Style"/>
      </w:pPr>
      <w:r>
        <w:rPr>
          <w:rStyle w:val="textStyle"/>
        </w:rPr>
        <w:t xml:space="preserve">Ethernet: RJ-45 (10/100/1000BASE-T), M12</w:t>
      </w:r>
    </w:p>
    <w:p>
      <w:pPr>
        <w:pStyle w:val="p2Style"/>
      </w:pPr>
      <w:r>
        <w:rPr>
          <w:rStyle w:val="textStyle"/>
        </w:rPr>
        <w:t xml:space="preserve">IP66/IP67, IK10 (außer Frontfenster)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TNS-7000M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SBO-BPM0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Drehhalterung für Mono-BCR-Kameras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6mm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8mm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12mm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16mm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25mm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SPF-BCB0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Klare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SPF-BDB0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Diffusions-Frontabdeckung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SPF-BPB0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Polarisierte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6-mm-Objektiv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Rotes LED-Modul für Hanwha 3MP BRC Kamera,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6-mm-Objektiv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6-mm-Objektiv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2026-06-24T23:36:28+00:00</dcterms:created>
  <dcterms:modified xsi:type="dcterms:W3CDTF">2026-06-24T23:36:28+00:00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