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stainless steel backlit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Ruftaste, hinterleuchtet,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