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Q6086-E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4MP,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lichtempfindlicher 1/2-Zoll-Sensor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61,5°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bis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