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245541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DS-3T1506HP-SI-4P2F(O-STD)/No Power unit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Industrieller Ethernet Switch Managed, 4x RJ45 Gigabit PoE, 2 x Gigabit SFP Ports, 300 W PoE Budget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4 x Gigabit Hi-PoE RJ45-Ports, 2 × Gigabit SFP Glasfaser-Ports</w:t>
      </w:r>
    </w:p>
    <w:p>
      <w:pPr>
        <w:pStyle w:val="p2Style"/>
      </w:pPr>
      <w:r>
        <w:rPr>
          <w:rStyle w:val="textStyle"/>
        </w:rPr>
        <w:t xml:space="preserve">Unterstützt 802.1Q VLAN.</w:t>
      </w:r>
    </w:p>
    <w:p>
      <w:pPr>
        <w:pStyle w:val="p2Style"/>
      </w:pPr>
      <w:r>
        <w:rPr>
          <w:rStyle w:val="textStyle"/>
        </w:rPr>
        <w:t xml:space="preserve">Unterstützt 802.3bt Hi-PoE, bis zu 90 W für Ports 1 bis 4.</w:t>
      </w:r>
    </w:p>
    <w:p>
      <w:pPr>
        <w:pStyle w:val="p2Style"/>
      </w:pPr>
      <w:r>
        <w:rPr>
          <w:rStyle w:val="textStyle"/>
        </w:rPr>
        <w:t xml:space="preserve">Unterstützt STP/RSTP/ERPS-Loop-Verhinderung und Storm Control.</w:t>
      </w:r>
    </w:p>
    <w:p>
      <w:pPr>
        <w:pStyle w:val="p2Style"/>
      </w:pPr>
      <w:r>
        <w:rPr>
          <w:rStyle w:val="textStyle"/>
        </w:rPr>
        <w:t xml:space="preserve">Unterstützt Kabelerkennung zur Lokalisierung von Fehlern.</w:t>
      </w:r>
    </w:p>
    <w:p>
      <w:pPr>
        <w:pStyle w:val="p2Style"/>
      </w:pPr>
      <w:r>
        <w:rPr>
          <w:rStyle w:val="textStyle"/>
        </w:rPr>
        <w:t xml:space="preserve">Unterstützt SNMP, QoS und DHCP-Snooping.</w:t>
      </w:r>
    </w:p>
    <w:p>
      <w:pPr>
        <w:pStyle w:val="p2Style"/>
      </w:pPr>
      <w:r>
        <w:rPr>
          <w:rStyle w:val="textStyle"/>
        </w:rPr>
        <w:t xml:space="preserve">6-kV-Überspannungsschutz</w:t>
      </w:r>
    </w:p>
    <w:p>
      <w:pPr>
        <w:pStyle w:val="p2Style"/>
      </w:pPr>
      <w:r>
        <w:rPr>
          <w:rStyle w:val="textStyle"/>
        </w:rPr>
        <w:t xml:space="preserve">Erweiterter Temperaturbereich (-40 °C bis 75 °C)</w:t>
      </w:r>
    </w:p>
    <w:p>
      <w:pPr>
        <w:pStyle w:val="p2Style"/>
      </w:pPr>
      <w:r>
        <w:rPr>
          <w:rStyle w:val="textStyle"/>
        </w:rPr>
        <w:t xml:space="preserve">Bis zu 300 m Reichweite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Rackeinbau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PoE 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Desktop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Switch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303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Budget (gesamt)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802.3af, IEEE 802.3at, IEEE 802.3bt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Reichweite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48-57 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 °C - 75 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PoE-Standard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IEEE802.3af, IEEE802.3at, PoE IEEE802.3bt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2x 1000Base-X SFP, 4x 10/100/1000Base-TX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6936422154486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301803624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2026-10-19T11:57:23+00:00</dcterms:created>
  <dcterms:modified xsi:type="dcterms:W3CDTF">2026-10-19T11:57:23+00:00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