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CBS-ALMGT-CAM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Alarmmanagement Browser + Site Monitoring App 1 Jahr, 1 Kamer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Videosystem as a Service (VSaaS)</w:t>
      </w:r>
    </w:p>
    <w:p>
      <w:pPr>
        <w:pStyle w:val="p2Style"/>
      </w:pPr>
      <w:r>
        <w:rPr>
          <w:rStyle w:val="textStyle"/>
        </w:rPr>
        <w:t xml:space="preserve">Überwachen, Reagieren,</w:t>
      </w:r>
    </w:p>
    <w:p>
      <w:pPr>
        <w:pStyle w:val="p2Style"/>
      </w:pPr>
      <w:r>
        <w:rPr>
          <w:rStyle w:val="textStyle"/>
        </w:rPr>
        <w:t xml:space="preserve">Untersuchen und Intervenieren</w:t>
      </w:r>
    </w:p>
    <w:p>
      <w:pPr>
        <w:pStyle w:val="p2Style"/>
      </w:pPr>
      <w:r>
        <w:rPr>
          <w:rStyle w:val="textStyle"/>
        </w:rPr>
        <w:t xml:space="preserve">Konfiguration von Alarmen</w:t>
      </w:r>
    </w:p>
    <w:p>
      <w:pPr>
        <w:pStyle w:val="p2Style"/>
      </w:pPr>
      <w:r>
        <w:rPr>
          <w:rStyle w:val="textStyle"/>
        </w:rPr>
        <w:t xml:space="preserve">Live-Streams</w:t>
      </w:r>
    </w:p>
    <w:p>
      <w:pPr>
        <w:pStyle w:val="p2Style"/>
      </w:pPr>
      <w:r>
        <w:rPr>
          <w:rStyle w:val="textStyle"/>
        </w:rPr>
        <w:t xml:space="preserve">Unterstützung durch interaktive Karte</w:t>
      </w:r>
    </w:p>
    <w:p>
      <w:pPr>
        <w:pStyle w:val="p2Style"/>
      </w:pPr>
      <w:r>
        <w:rPr>
          <w:rStyle w:val="textStyle"/>
        </w:rPr>
        <w:t xml:space="preserve">keine Softwareinstallation - Webbasierte Anwendung</w:t>
      </w:r>
    </w:p>
    <w:p>
      <w:pPr>
        <w:pStyle w:val="p2Style"/>
      </w:pPr>
      <w:r>
        <w:rPr>
          <w:rStyle w:val="textStyle"/>
        </w:rPr>
        <w:t xml:space="preserve">Nutzungsbasierte Zahlung</w:t>
      </w:r>
    </w:p>
    <w:p>
      <w:pPr>
        <w:pStyle w:val="p2Style"/>
      </w:pPr>
      <w:r>
        <w:rPr>
          <w:rStyle w:val="textStyle"/>
        </w:rPr>
        <w:t xml:space="preserve">Browser Interface + Monitoring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F.01U.389.294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Softwarelizenz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2026-09-29T19:07:20+00:00</dcterms:created>
  <dcterms:modified xsi:type="dcterms:W3CDTF">2026-09-29T19:07:20+00:00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