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display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Touch Display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Luxuriöses und modernes Design</w:t>
      </w:r>
    </w:p>
    <w:p>
      <w:pPr>
        <w:pStyle w:val="p2Style"/>
      </w:pPr>
      <w:r>
        <w:rPr>
          <w:rStyle w:val="textStyle"/>
        </w:rPr>
        <w:t xml:space="preserve">Intuitive Bedienung und Suchfunktion</w:t>
      </w:r>
    </w:p>
    <w:p>
      <w:pPr>
        <w:pStyle w:val="p2Style"/>
      </w:pPr>
      <w:r>
        <w:rPr>
          <w:rStyle w:val="textStyle"/>
        </w:rPr>
        <w:t xml:space="preserve">Telefonverzeichnis mit Baumstruktur</w:t>
      </w:r>
    </w:p>
    <w:p>
      <w:pPr>
        <w:pStyle w:val="p2Style"/>
      </w:pPr>
      <w:r>
        <w:rPr>
          <w:rStyle w:val="textStyle"/>
        </w:rPr>
        <w:t xml:space="preserve">Speicherkapazität für 1999 Kontakte</w:t>
      </w:r>
    </w:p>
    <w:p>
      <w:pPr>
        <w:pStyle w:val="p2Style"/>
      </w:pPr>
      <w:r>
        <w:rPr>
          <w:rStyle w:val="textStyle"/>
        </w:rPr>
        <w:t xml:space="preserve">Berührungstastatur zum Eingeben von Zugangscodes</w:t>
      </w:r>
    </w:p>
    <w:p>
      <w:pPr>
        <w:pStyle w:val="p2Style"/>
      </w:pPr>
      <w:r>
        <w:rPr>
          <w:rStyle w:val="textStyle"/>
        </w:rPr>
        <w:t xml:space="preserve">Screensavermodus mit Logos bei Inaktivität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2026-07-31T19:56:50+00:00</dcterms:created>
  <dcterms:modified xsi:type="dcterms:W3CDTF">2026-07-31T19:56:50+00:00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