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240752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VAR2-POE-i2-1-6025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60x25, 8W, IP66,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LED Infrarotscheinwerfer</w:t>
      </w:r>
    </w:p>
    <w:p>
      <w:pPr>
        <w:pStyle w:val="p2Style"/>
      </w:pPr>
      <w:r>
        <w:rPr>
          <w:rStyle w:val="textStyle"/>
        </w:rPr>
        <w:t xml:space="preserve">Strahlausbreitung Standard: 60x25 im Lieferumfang</w:t>
      </w:r>
    </w:p>
    <w:p>
      <w:pPr>
        <w:pStyle w:val="p2Style"/>
      </w:pPr>
      <w:r>
        <w:rPr>
          <w:rStyle w:val="textStyle"/>
        </w:rPr>
        <w:t xml:space="preserve">Leuchtweite bis 62 m</w:t>
      </w:r>
    </w:p>
    <w:p>
      <w:pPr>
        <w:pStyle w:val="p2Style"/>
      </w:pPr>
      <w:r>
        <w:rPr>
          <w:rStyle w:val="textStyle"/>
        </w:rPr>
        <w:t xml:space="preserve">Spektrale Emission 850 nm</w:t>
      </w:r>
    </w:p>
    <w:p>
      <w:pPr>
        <w:pStyle w:val="p2Style"/>
      </w:pPr>
      <w:r>
        <w:rPr>
          <w:rStyle w:val="textStyle"/>
        </w:rPr>
        <w:t xml:space="preserve">Platinum Elite SMT LED Technologie</w:t>
      </w:r>
    </w:p>
    <w:p>
      <w:pPr>
        <w:pStyle w:val="p2Style"/>
      </w:pPr>
      <w:r>
        <w:rPr>
          <w:rStyle w:val="textStyle"/>
        </w:rPr>
        <w:t xml:space="preserve">Hot Spot Reduction für beste Bildqualität</w:t>
      </w:r>
    </w:p>
    <w:p>
      <w:pPr>
        <w:pStyle w:val="p2Style"/>
      </w:pPr>
      <w:r>
        <w:rPr>
          <w:rStyle w:val="textStyle"/>
        </w:rPr>
        <w:t xml:space="preserve">LED Status-Indikator</w:t>
      </w:r>
    </w:p>
    <w:p>
      <w:pPr>
        <w:pStyle w:val="p2Style"/>
      </w:pPr>
      <w:r>
        <w:rPr>
          <w:rStyle w:val="textStyle"/>
        </w:rPr>
        <w:t xml:space="preserve">Vandalismusgeschützt, Schutzklasse IP66</w:t>
      </w:r>
    </w:p>
    <w:p>
      <w:pPr>
        <w:pStyle w:val="p2Style"/>
      </w:pPr>
      <w:r>
        <w:rPr>
          <w:rStyle w:val="textStyle"/>
        </w:rPr>
        <w:t xml:space="preserve">U-Haltebügel im Lieferumfang</w:t>
      </w:r>
    </w:p>
    <w:p>
      <w:pPr>
        <w:pStyle w:val="p2Style"/>
      </w:pPr>
      <w:r>
        <w:rPr>
          <w:rStyle w:val="textStyle"/>
        </w:rPr>
        <w:t xml:space="preserve">Weitere Wechsellinsen optional erhältlich</w:t>
      </w:r>
    </w:p>
    <w:p>
      <w:pPr>
        <w:pStyle w:val="p2Style"/>
      </w:pPr>
      <w:r>
        <w:rPr>
          <w:rStyle w:val="textStyle"/>
        </w:rPr>
        <w:t xml:space="preserve">Fernbedienung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60x25°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 (PoE)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VAR2-POE-i2-1-6025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VARIO2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2026-06-17T04:46:24+00:00</dcterms:created>
  <dcterms:modified xsi:type="dcterms:W3CDTF">2026-06-17T04:46:24+00:00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