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Solo with camera, surface mount - nickel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Taste, Basiseinheit, Kamera, IK08, IP54, Aufputzmontage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SIP Sprechelektronik mit 2W Lautsprecher und Mikrofon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Full-Duplex-Audio, Lautstärke einstellbar</w:t>
      </w:r>
    </w:p>
    <w:p>
      <w:pPr>
        <w:pStyle w:val="p2Style"/>
      </w:pPr>
      <w:r>
        <w:rPr>
          <w:rStyle w:val="textStyle"/>
        </w:rPr>
        <w:t xml:space="preserve">IP Kamera, Tag/Nacht, 120° hView, Infrarotbeleuchtung</w:t>
      </w:r>
    </w:p>
    <w:p>
      <w:pPr>
        <w:pStyle w:val="p2Style"/>
      </w:pPr>
      <w:r>
        <w:rPr>
          <w:rStyle w:val="textStyle"/>
        </w:rPr>
        <w:t xml:space="preserve">Statusanzeige über Piktogramme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Zink- Druckgussgehäuse, IK08, Schutzklasse IP54</w:t>
      </w:r>
    </w:p>
    <w:p>
      <w:pPr>
        <w:pStyle w:val="p2Style"/>
      </w:pPr>
      <w:r>
        <w:rPr>
          <w:rStyle w:val="textStyle"/>
        </w:rPr>
        <w:t xml:space="preserve">Gehäuse für Aufputzmontage</w:t>
      </w:r>
    </w:p>
    <w:p>
      <w:pPr>
        <w:pStyle w:val="p2Style"/>
      </w:pPr>
      <w:r>
        <w:rPr>
          <w:rStyle w:val="textStyle"/>
        </w:rPr>
        <w:t xml:space="preserve">Betriebstemperatur: -40 bis +60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 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2,0W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beleuchtet, manuell beschriftbar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H.263, H.263+, 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8595159505602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9155301CS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glass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Klebestreifen, zur 2N IP Solo Montage auf Glasflächen, Montageplatte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surface installation backplate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eine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wedge backplate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für schräge Wandmontage bis 25°, schwarz, für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2026-07-14T13:52:42+00:00</dcterms:created>
  <dcterms:modified xsi:type="dcterms:W3CDTF">2026-07-14T13:52:42+00:00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