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DS-2XV6A46G0-LIZHRSY(316L)(4.8-120)O-STD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4,8-120mm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Lux,Schwarzweiß: bis zu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