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4,4-16,4mm, Tag/Nacht, 8MP, IP54,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Audio Analytics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