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Q6358-LE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PTZ, Tag/Nacht, 31x, AV1, 4K UHD,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KI-basierte 4K UHD PTZ-Kamera</w:t>
      </w:r>
    </w:p>
    <w:p>
      <w:pPr>
        <w:pStyle w:val="p2Style"/>
      </w:pPr>
      <w:r>
        <w:rPr>
          <w:rStyle w:val="textStyle"/>
        </w:rPr>
        <w:t xml:space="preserve">Für extrem dunkle Lichtverhältnisse</w:t>
      </w:r>
    </w:p>
    <w:p>
      <w:pPr>
        <w:pStyle w:val="p2Style"/>
      </w:pPr>
      <w:r>
        <w:rPr>
          <w:rStyle w:val="textStyle"/>
        </w:rPr>
        <w:t xml:space="preserve">1/2" mit 31-fachem optischem Zoom</w:t>
      </w:r>
    </w:p>
    <w:p>
      <w:pPr>
        <w:pStyle w:val="p2Style"/>
      </w:pPr>
      <w:r>
        <w:rPr>
          <w:rStyle w:val="textStyle"/>
        </w:rPr>
        <w:t xml:space="preserve">Forensic WDR, Lightfinder und OptimizedIR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Axis Zipstream mit AV1, H.264 und H.265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30 IRE,F1.36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60,6 - 2,0°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7331021087842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für AXIS Q6315-LE,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TQ6808-E HARD-COAT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Q6315-LE,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TQ6811-E DOME CL HYDROPHILIC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hydrophil, für AXIS Q6315-LE, IR-Abschirmung,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TQ6815-E HARD-COATED SMOK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hartbeschichtet, für Kameras der AXIS Q63-Serie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TQ6902-E WEATHER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Q6315-LE und Q6318-LE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2026-06-19T08:21:47+00:00</dcterms:created>
  <dcterms:modified xsi:type="dcterms:W3CDTF">2026-06-19T08:21:47+00:00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