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SBP-150PMW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 für Hanwha Kameras und Zubehör Außen,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 Weiß (RAL9003)</w:t>
      </w:r>
    </w:p>
    <w:p>
      <w:pPr>
        <w:pStyle w:val="p2Style"/>
      </w:pPr>
      <w:r>
        <w:rPr>
          <w:rStyle w:val="textStyle"/>
        </w:rPr>
        <w:t xml:space="preserve">Material Aluminium</w:t>
      </w:r>
    </w:p>
    <w:p>
      <w:pPr>
        <w:pStyle w:val="p2Style"/>
      </w:pPr>
      <w:r>
        <w:rPr>
          <w:rStyle w:val="textStyle"/>
        </w:rPr>
        <w:t xml:space="preserve">Produktabmessungen 310x260x49mm</w:t>
      </w:r>
    </w:p>
    <w:p>
      <w:pPr>
        <w:pStyle w:val="p2Style"/>
      </w:pPr>
      <w:r>
        <w:rPr>
          <w:rStyle w:val="textStyle"/>
        </w:rPr>
        <w:t xml:space="preserve">Gewicht 3,2Kg</w:t>
      </w:r>
    </w:p>
    <w:p>
      <w:pPr>
        <w:pStyle w:val="p2Style"/>
      </w:pPr>
      <w:r>
        <w:rPr>
          <w:rStyle w:val="textStyle"/>
        </w:rPr>
        <w:t xml:space="preserve">Kompatibel mit TNU-6321 und TNU-4041T/4051T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SBP-150PMW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2026-06-14T13:33:49+00:00</dcterms:created>
  <dcterms:modified xsi:type="dcterms:W3CDTF">2026-06-14T13:33:49+00:00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