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SBP-150NBW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 Box für Hanwha Vision Kameras, für den Außeneinsatz geeignet, IP66, IK10,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Betriebstemperatur: -40°C~+65°C</w:t>
      </w:r>
    </w:p>
    <w:p>
      <w:pPr>
        <w:pStyle w:val="p2Style"/>
      </w:pPr>
      <w:r>
        <w:rPr>
          <w:rStyle w:val="textStyle"/>
        </w:rPr>
        <w:t xml:space="preserve">Material PC (Polycarbonat), Aluminium</w:t>
      </w:r>
    </w:p>
    <w:p>
      <w:pPr>
        <w:pStyle w:val="p2Style"/>
      </w:pPr>
      <w:r>
        <w:rPr>
          <w:rStyle w:val="textStyle"/>
        </w:rPr>
        <w:t xml:space="preserve">Abmessungen 360x420x163.1mm</w:t>
      </w:r>
    </w:p>
    <w:p>
      <w:pPr>
        <w:pStyle w:val="p2Style"/>
      </w:pPr>
      <w:r>
        <w:rPr>
          <w:rStyle w:val="textStyle"/>
        </w:rPr>
        <w:t xml:space="preserve">Gewicht 3,9Kg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Max. Belastung 15Kg</w:t>
      </w:r>
    </w:p>
    <w:p>
      <w:pPr>
        <w:pStyle w:val="p2Style"/>
      </w:pPr>
      <w:r>
        <w:rPr>
          <w:rStyle w:val="textStyle"/>
        </w:rPr>
        <w:t xml:space="preserve">Zertifizierungen IP66, IK10, NEMA4X</w:t>
      </w:r>
    </w:p>
    <w:p>
      <w:pPr>
        <w:pStyle w:val="p2Style"/>
      </w:pPr>
      <w:r>
        <w:rPr>
          <w:rStyle w:val="textStyle"/>
        </w:rPr>
        <w:t xml:space="preserve">Direkt Kamera Kompatible mit</w:t>
      </w:r>
    </w:p>
    <w:p>
      <w:pPr>
        <w:pStyle w:val="p2Style"/>
      </w:pPr>
      <w:r>
        <w:rPr>
          <w:rStyle w:val="textStyle"/>
        </w:rPr>
        <w:t xml:space="preserve">QNV-C8083R/C9083R, XND-C6083RV/C7083RV/C8083RV/C9083RV,</w:t>
      </w:r>
    </w:p>
    <w:p>
      <w:pPr>
        <w:pStyle w:val="p2Style"/>
      </w:pPr>
      <w:r>
        <w:rPr>
          <w:rStyle w:val="textStyle"/>
        </w:rPr>
        <w:t xml:space="preserve">XNV-C6083R/C7083R/C8083R/C9083R, XND-6083RV/8083RV/9083RV,</w:t>
      </w:r>
    </w:p>
    <w:p>
      <w:pPr>
        <w:pStyle w:val="p2Style"/>
      </w:pPr>
      <w:r>
        <w:rPr>
          <w:rStyle w:val="textStyle"/>
        </w:rPr>
        <w:t xml:space="preserve">XNV-6083R/8083R/8093R/9083R,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SBP-150NBW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2026-09-29T07:49:47+00:00</dcterms:created>
  <dcterms:modified xsi:type="dcterms:W3CDTF">2026-09-29T07:49:47+00:00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