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VM-UHD43MF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43" (109cm) LCD Monitor, metall, 4K UHD, 3840x2160, LED, USB, DisplayPort, 3x HDMI,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43" (109cm) LCD Monitor</w:t>
      </w:r>
    </w:p>
    <w:p>
      <w:pPr>
        <w:pStyle w:val="p2Style"/>
      </w:pPr>
      <w:r>
        <w:rPr>
          <w:rStyle w:val="textStyle"/>
        </w:rPr>
        <w:t xml:space="preserve">Maximale Auflösung 4K UHD 3840x2160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 3x HDMI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Inklusive Standfuß</w:t>
      </w:r>
    </w:p>
    <w:p>
      <w:pPr>
        <w:pStyle w:val="p2Style"/>
      </w:pPr>
      <w:r>
        <w:rPr>
          <w:rStyle w:val="textStyle"/>
        </w:rPr>
        <w:t xml:space="preserve">Metallgehäuse (für industriellen Einsatz geeignet)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1002x602x100mm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200x200mm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Betriebsanleitungen,IR-Fernbedienung,HDMI Kabel,Netzkabel,Standfuß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4260229841044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32"bis 65", VESA Tragfähigkeit max. 35Kg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VM-UCWM20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2026-10-17T03:12:24+00:00</dcterms:created>
  <dcterms:modified xsi:type="dcterms:W3CDTF">2026-10-17T03:12:24+00:00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