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MPB-72M2713M0B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Analog Kamera Bullet, Tag/Nacht, 1920x1080, Infrarot, WDR, 2,7-13,5mm,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2 CMOS-Sensor</w:t>
      </w:r>
    </w:p>
    <w:p>
      <w:pPr>
        <w:pStyle w:val="p2Style"/>
      </w:pPr>
      <w:r>
        <w:rPr>
          <w:rStyle w:val="textStyle"/>
        </w:rPr>
        <w:t xml:space="preserve">Auflösung max. 1920x1080 Pixel (Full HD)</w:t>
      </w:r>
    </w:p>
    <w:p>
      <w:pPr>
        <w:pStyle w:val="p2Style"/>
      </w:pPr>
      <w:r>
        <w:rPr>
          <w:rStyle w:val="textStyle"/>
        </w:rPr>
        <w:t xml:space="preserve">Hervorragende Leistung bei schwachem Licht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Motorisiertes Objektiv 2,7~13,5mm</w:t>
      </w:r>
    </w:p>
    <w:p>
      <w:pPr>
        <w:pStyle w:val="p2Style"/>
      </w:pPr>
      <w:r>
        <w:rPr>
          <w:rStyle w:val="textStyle"/>
        </w:rPr>
        <w:t xml:space="preserve">Schwenkbarer IR-Sperrfilter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 Zonen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textStyle"/>
        </w:rPr>
        <w:t xml:space="preserve">Einfache Installation, zentrale Fixierungsschraube</w:t>
      </w:r>
    </w:p>
    <w:p>
      <w:pPr>
        <w:pStyle w:val="p2Style"/>
      </w:pPr>
      <w:r>
        <w:rPr>
          <w:rStyle w:val="textStyle"/>
        </w:rPr>
        <w:t xml:space="preserve">IR-LED Beleuchtung über OSD-Menü abschaltbar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100x108x267mm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+50°C,@ Luftfeuchtigkeit 20%-80%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0.005Lux(Day mode),0.0005Lux(Night mode)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18 - 52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47 - 128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(BNC),Anschlusskabel ca.100cm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Installation,Bohrschablone,Easy Bracket,4x Dübel mit Schrauben,Video Sub-Ausgang Kabel,4x M4x15mm,1x Innensechskantschlüssel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1920x1080,1280x720,720x576,720x480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Candid Small, Candid Medium,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2026-10-05T06:16:17+00:00</dcterms:created>
  <dcterms:modified xsi:type="dcterms:W3CDTF">2026-10-05T06:16:17+00:00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