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243671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AMG265-2G-1S-T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Industrieller Mini Medienkonverter, 2 x 10/100/1000BT RJ45 , 1 x 100/1000FX SFP Slot, DIP Switch, DIN Rail / Wandmontage, Terminal Mains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Hutschienen- oder Wandmontage bei -30°C bis +70°C</w:t>
      </w:r>
    </w:p>
    <w:p>
      <w:pPr>
        <w:pStyle w:val="p2Style"/>
      </w:pPr>
      <w:r>
        <w:rPr>
          <w:rStyle w:val="textStyle"/>
        </w:rPr>
        <w:t xml:space="preserve">1 RJ45 auf jeweils 1 SFP Slot</w:t>
      </w:r>
    </w:p>
    <w:p>
      <w:pPr>
        <w:pStyle w:val="p2Style"/>
      </w:pPr>
      <w:r>
        <w:rPr>
          <w:rStyle w:val="textStyle"/>
        </w:rPr>
        <w:t xml:space="preserve">Integriertes Netzteil</w:t>
      </w:r>
    </w:p>
    <w:p>
      <w:pPr>
        <w:pStyle w:val="p2Style"/>
      </w:pPr>
      <w:r>
        <w:rPr>
          <w:rStyle w:val="textStyle"/>
        </w:rPr>
        <w:t xml:space="preserve">85-264 VAC Locking Screw Terminal Mains Power Input</w:t>
      </w:r>
    </w:p>
    <w:p>
      <w:pPr>
        <w:pStyle w:val="p2Style"/>
      </w:pPr>
      <w:r>
        <w:rPr>
          <w:rStyle w:val="textStyle"/>
        </w:rPr>
        <w:t xml:space="preserve">Made in UK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 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12-56 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 Mode, Single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1000Base-X 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AMG265-2G-1S-T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SFP-CU-100M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Ethernet-SFP-Transceiver, 10/100 BASE-T, RJ45, 40°C bis +85°C Betriebstemperatur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SFP-CU-1G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SFP Transceiver, 10/100/1000 BASE-T, RJ45, 40°C bis +85°C Betriebstemperatur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SFP-MM-100M-BX2-31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Multimode, 2km Reichweite (Tx: 1310 nm, Rx: 1550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SFP-MM-100M-BX2-55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Multimode, 2km Reichweite (Tx: 1550 nm, 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SFP-MM-100M-FX2-31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 Doppelfaser, Multimode, 2km Reichweite, Tx/Rx: 1310 nm, -40°C bis 75C°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SFP-MM-1G-BX05-31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Multimode, 500m Reichweite (Tx: 1310 nm, Rx: 1550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SFP-MM-1G-BX05-55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Multimode, 500m Reichweite (Tx: 1550 nm, 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SFP-MM-1G-SX05-85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Multimode, 500m Reichweite (Tx/Rx: 850 nm) 7 dB 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SFP-MM-1G-SX2-31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 Doppelfaser, Multimode, 2km Reichweite (Tx/Rx: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SFP-SM-100M-BX20-31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Singlemode, 20km Reichweite,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SFP-SM-100M-BX20-55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Singlemode, 20km Reichweite,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SFP-SM-100M-LX20-31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Doppelfaser, Singlemode, 20km Reichweite (Tx/Rx: 1310 nm) 19dB 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SFP-SM-1G-BX120-49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120km Reichweite (Tx: 1490 nm, Rx: 1550nm),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SFP-SM-1G-BX120-55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120km Reichweite (Tx: 1510nm, Rx: 1490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20km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20km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SFP-SM-1G-BX40-31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40km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SFP-SM-1G-BX40-55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40km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SFP-SM-1G-BX80-31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80km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SFP-SM-1G-BX80-55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75km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SFP-SM-1G-EX40-31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40km Reichweite (Tx/Rx: 1310 nm) 19dB DR,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SFP-SM-1G-LX20-31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20km Reichweite, (Tx/Rx: 1310 nm) 12dB DR,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SFP-SM-1G-ZX80-55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80km Reichweite (Tx/Rx: 1550 nm), LC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2026-10-30T14:34:03+00:00</dcterms:created>
  <dcterms:modified xsi:type="dcterms:W3CDTF">2026-10-30T14:34:03+00:00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