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243664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AMG260-2G-2S-PD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PoE Medienkonverter, 2 x 10/100/1000BT RJ45 , 2 x 100/1000FX SFP Slot, ohne SFP, DIP Switch, DIN Rail / Wandmontage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Hutschienen- oder Wandmontage bei -40°C bis +75°C</w:t>
      </w:r>
    </w:p>
    <w:p>
      <w:pPr>
        <w:pStyle w:val="p2Style"/>
      </w:pPr>
      <w:r>
        <w:rPr>
          <w:rStyle w:val="textStyle"/>
        </w:rPr>
        <w:t xml:space="preserve">Stromeingang über 802.3af/at/bt PoE</w:t>
      </w:r>
    </w:p>
    <w:p>
      <w:pPr>
        <w:pStyle w:val="p2Style"/>
      </w:pPr>
      <w:r>
        <w:rPr>
          <w:rStyle w:val="textStyle"/>
        </w:rPr>
        <w:t xml:space="preserve">1 RJ45 auf jeweils 1 SFP Slot</w:t>
      </w:r>
    </w:p>
    <w:p>
      <w:pPr>
        <w:pStyle w:val="p2Style"/>
      </w:pPr>
      <w:r>
        <w:rPr>
          <w:rStyle w:val="textStyle"/>
        </w:rPr>
        <w:t xml:space="preserve">JumboFrames bis 9,2k &amp; Multirate SFP Unterstützung</w:t>
      </w:r>
    </w:p>
    <w:p>
      <w:pPr>
        <w:pStyle w:val="p2Style"/>
      </w:pPr>
      <w:r>
        <w:rPr>
          <w:rStyle w:val="textStyle"/>
        </w:rPr>
        <w:t xml:space="preserve">SFP und Netzteil müssen separat gekauft werden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12-56 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Mode, 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1000Base-X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AMG260-2G-2S-PD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SFP-CU-100M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Ethernet-SFP-Transceiver, 10/100 BASE-T, RJ45, 0°C bis 70°C Betriebstemperatur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SFP-MM-100M-FX2-31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 Doppelfaser, Multimode, 2km Reichweite, Tx/Rx: 1310 nm, -40°C bis 75C°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Doppelfaser, Singlemode, 20km Reichweite (Tx/Rx: 1310 nm) 19dB DR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2026-06-17T04:45:30+00:00</dcterms:created>
  <dcterms:modified xsi:type="dcterms:W3CDTF">2026-06-17T04:45:30+00:00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