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DS-2CD3646G3-LIZSUY/SL(2.7-13.5mm)eFOSTD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RTP, RTSP, SMTP,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 bis 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