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242490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TQ1817-VE SURVEILLANCE CA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Gehäuse, für die Installation von Systemkomponenten,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Vandalismusgeschützt</w:t>
      </w:r>
    </w:p>
    <w:p>
      <w:pPr>
        <w:pStyle w:val="p2Style"/>
      </w:pPr>
      <w:r>
        <w:rPr>
          <w:rStyle w:val="textStyle"/>
        </w:rPr>
        <w:t xml:space="preserve">Vielseitig einsetzbar</w:t>
      </w:r>
    </w:p>
    <w:p>
      <w:pPr>
        <w:pStyle w:val="p2Style"/>
      </w:pPr>
      <w:r>
        <w:rPr>
          <w:rStyle w:val="textStyle"/>
        </w:rPr>
        <w:t xml:space="preserve">In der Tiefe erweiterbar</w:t>
      </w:r>
    </w:p>
    <w:p>
      <w:pPr>
        <w:pStyle w:val="p2Style"/>
      </w:pPr>
      <w:r>
        <w:rPr>
          <w:rStyle w:val="textStyle"/>
        </w:rPr>
        <w:t xml:space="preserve">Einfache Installation</w:t>
      </w:r>
    </w:p>
    <w:p>
      <w:pPr>
        <w:pStyle w:val="p2Style"/>
      </w:pPr>
      <w:r>
        <w:rPr>
          <w:rStyle w:val="textStyle"/>
        </w:rPr>
        <w:t xml:space="preserve">Für verschiedene Zubehörteile und Systemgeräte von Axis geeignet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7331021088887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03085-001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GLAND A M20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Kabelverschraubung,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GLAND A M25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M25 Kabelverschraubung,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GLAND M20X1.5 RJ45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Kabelverschraubung, für RJ45, Installation ohne Kabel Abschneiden,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A CABLE 3,5-7MM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Dichtung für 3,5mm bis 7mm Kabeldurchmesser, 10 Stück,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B M20 CABLE 6-13MM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Dichtung für 6mm bis 13mm Kabeldurchmesser,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M25 CABLE 8-17MM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M25 Dichtung für 8mm bis 17mm Kabeldurchmesser,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12/2.1 25W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2,1A, 25W,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24/4.2 100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24VDC, 4,2A, 100W,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T91B57 POLE MOUNT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Mastdurchmesser von 100mm bis 410mm, inkl. Montagebänder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T94N01G 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für 100-410 mm Durchmesser, Edelstahl, weiß, für Axis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T95A64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für AXIS T98A-VE Cabinets, AXIS Q86/87 Serien und AXIS T95A00/T95A10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T95A67 POLE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für T98A-VE Serie, für Masten mit Durchmesser von 80 bis150mm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Edelstahl, für Axis T98A-VE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TQ1816-VE CABINET 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 für Wandmontageschrank AXIS TQ1817-VE und AXIS T98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2026-08-17T07:32:26+00:00</dcterms:created>
  <dcterms:modified xsi:type="dcterms:W3CDTF">2026-08-17T07:32:26+00:00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