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CRONO CPK400+TC+ST+RS -230-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230VAC Heizung, IP67, Wandhalterung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Bequemer Kamerazugriff über die Seitenöffnung</w:t>
      </w:r>
    </w:p>
    <w:p>
      <w:pPr>
        <w:pStyle w:val="p2Style"/>
      </w:pPr>
      <w:r>
        <w:rPr>
          <w:rStyle w:val="textStyle"/>
        </w:rPr>
        <w:t xml:space="preserve">Schutzart IP67</w:t>
      </w:r>
    </w:p>
    <w:p>
      <w:pPr>
        <w:pStyle w:val="p2Style"/>
      </w:pPr>
      <w:r>
        <w:rPr>
          <w:rStyle w:val="textStyle"/>
        </w:rPr>
        <w:t xml:space="preserve">Inklusive 230VAC Heizung,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9840010004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2026-10-19T11:57:15+00:00</dcterms:created>
  <dcterms:modified xsi:type="dcterms:W3CDTF">2026-10-19T11:57:15+00:00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