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IR-Beleuchtung / Heizung,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PoE-Heizung,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