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QbProtect Montagehalterung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den Außenbereich, zur Montage an festen Oberflächen (Wand, Decke, Mast), schwenk-/neigbar,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Montageorte Wand oder Mast (30 - 120 mm Durchmesser)</w:t>
      </w:r>
    </w:p>
    <w:p>
      <w:pPr>
        <w:pStyle w:val="p2Style"/>
      </w:pPr>
      <w:r>
        <w:rPr>
          <w:rStyle w:val="textStyle"/>
        </w:rPr>
        <w:t xml:space="preserve">90° Neigung / 55° Schwenken</w:t>
      </w:r>
    </w:p>
    <w:p>
      <w:pPr>
        <w:pStyle w:val="p2Style"/>
      </w:pPr>
      <w:r>
        <w:rPr>
          <w:rStyle w:val="textStyle"/>
        </w:rPr>
        <w:t xml:space="preserve">Sensor 90° drehbar</w:t>
      </w:r>
    </w:p>
    <w:p>
      <w:pPr>
        <w:pStyle w:val="p2Style"/>
      </w:pPr>
      <w:r>
        <w:rPr>
          <w:rStyle w:val="textStyle"/>
        </w:rPr>
        <w:t xml:space="preserve">Material: Aluminium, verzinkt / Stahl, pulverbeschichtet</w:t>
      </w:r>
    </w:p>
    <w:p>
      <w:pPr>
        <w:pStyle w:val="p2Style"/>
      </w:pPr>
      <w:r>
        <w:rPr>
          <w:rStyle w:val="textStyle"/>
        </w:rPr>
        <w:t xml:space="preserve">Farbe: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H1SP0201-001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2026-05-13T22:16:23+00:00</dcterms:created>
  <dcterms:modified xsi:type="dcterms:W3CDTF">2026-05-13T22:16:23+00:00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