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WRN-1610S-8CH-8TB-HDV2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8TB, 8x WAVE PRO Lizenz, 16x PoE+ Ports,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Netzwerk-Videorekorder 2U</w:t>
      </w:r>
    </w:p>
    <w:p>
      <w:pPr>
        <w:pStyle w:val="p2Style"/>
      </w:pPr>
      <w:r>
        <w:rPr>
          <w:rStyle w:val="textStyle"/>
        </w:rPr>
        <w:t xml:space="preserve">Mit 8 Professional Lizenzen, Wisenet WAVE vorinstalliert</w:t>
      </w:r>
    </w:p>
    <w:p>
      <w:pPr>
        <w:pStyle w:val="p2Style"/>
      </w:pPr>
      <w:r>
        <w:rPr>
          <w:rStyle w:val="textStyle"/>
        </w:rPr>
        <w:t xml:space="preserve">Seagate SkyHawk 2x 4TB raw ST4000VX016</w:t>
      </w:r>
    </w:p>
    <w:p>
      <w:pPr>
        <w:pStyle w:val="p2Style"/>
      </w:pPr>
      <w:r>
        <w:rPr>
          <w:rStyle w:val="textStyle"/>
        </w:rPr>
        <w:t xml:space="preserve">Bis zu 150 Mbps Aufzeichnung S/W</w:t>
      </w:r>
    </w:p>
    <w:p>
      <w:pPr>
        <w:pStyle w:val="p2Style"/>
      </w:pPr>
      <w:r>
        <w:rPr>
          <w:rStyle w:val="textStyle"/>
        </w:rPr>
        <w:t xml:space="preserve">4x HDD-Schächte (3,5") bis zu 24TB</w:t>
      </w:r>
    </w:p>
    <w:p>
      <w:pPr>
        <w:pStyle w:val="p2Style"/>
      </w:pPr>
      <w:r>
        <w:rPr>
          <w:rStyle w:val="textStyle"/>
        </w:rPr>
        <w:t xml:space="preserve">Intel CPU, Linux Ubuntu</w:t>
      </w:r>
    </w:p>
    <w:p>
      <w:pPr>
        <w:pStyle w:val="p2Style"/>
      </w:pPr>
      <w:r>
        <w:rPr>
          <w:rStyle w:val="textStyle"/>
        </w:rPr>
        <w:t xml:space="preserve">HDMI, VGA-Ausgang</w:t>
      </w:r>
    </w:p>
    <w:p>
      <w:pPr>
        <w:pStyle w:val="p2Style"/>
      </w:pPr>
      <w:r>
        <w:rPr>
          <w:rStyle w:val="textStyle"/>
        </w:rPr>
        <w:t xml:space="preserve">16 PoE+ Kameraanschlüsse mit 200W PoE Gesamtbudget</w:t>
      </w:r>
    </w:p>
    <w:p>
      <w:pPr>
        <w:pStyle w:val="p2Style"/>
      </w:pPr>
      <w:r>
        <w:rPr>
          <w:rStyle w:val="textStyle"/>
        </w:rPr>
        <w:t xml:space="preserve">Inklusive Maus und Schienenmontagehalterungen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WRN-1610S-8CH-8TB-HDV2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2026-10-19T13:51:22+00:00</dcterms:created>
  <dcterms:modified xsi:type="dcterms:W3CDTF">2026-10-19T13:51:22+00:00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