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P1245 MK II MODULAR STANDARD CAMERA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Modular, Farbe, 1820x1080, 2,8mm,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Modularkamera</w:t>
      </w:r>
    </w:p>
    <w:p>
      <w:pPr>
        <w:pStyle w:val="p2Style"/>
      </w:pPr>
      <w:r>
        <w:rPr>
          <w:rStyle w:val="textStyle"/>
        </w:rPr>
        <w:t xml:space="preserve">Komplette, unauffällige Standardsensorkamera</w:t>
      </w:r>
    </w:p>
    <w:p>
      <w:pPr>
        <w:pStyle w:val="p2Style"/>
      </w:pPr>
      <w:r>
        <w:rPr>
          <w:rStyle w:val="textStyle"/>
        </w:rPr>
        <w:t xml:space="preserve">Auflösung in Full-HD 1920x1080</w:t>
      </w:r>
    </w:p>
    <w:p>
      <w:pPr>
        <w:pStyle w:val="p2Style"/>
      </w:pPr>
      <w:r>
        <w:rPr>
          <w:rStyle w:val="textStyle"/>
        </w:rPr>
        <w:t xml:space="preserve">Kleine, daumengroße Sensoreinheit</w:t>
      </w:r>
    </w:p>
    <w:p>
      <w:pPr>
        <w:pStyle w:val="p2Style"/>
      </w:pPr>
      <w:r>
        <w:rPr>
          <w:rStyle w:val="textStyle"/>
        </w:rPr>
        <w:t xml:space="preserve">Vertikales Sichtfeld von 111°</w:t>
      </w:r>
    </w:p>
    <w:p>
      <w:pPr>
        <w:pStyle w:val="p2Style"/>
      </w:pPr>
      <w:r>
        <w:rPr>
          <w:rStyle w:val="textStyle"/>
        </w:rPr>
        <w:t xml:space="preserve">Bis zu 15m langes, abnehmbares Kabel</w:t>
      </w:r>
    </w:p>
    <w:p>
      <w:pPr>
        <w:pStyle w:val="p2Style"/>
      </w:pPr>
      <w:r>
        <w:rPr>
          <w:rStyle w:val="textStyle"/>
        </w:rPr>
        <w:t xml:space="preserve">8m Kabel im Lieferumfang, schwarz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textStyle"/>
        </w:rPr>
        <w:t xml:space="preserve">AXIS Object Analytics vorinstalliert</w:t>
      </w:r>
    </w:p>
    <w:p>
      <w:pPr>
        <w:pStyle w:val="p2Style"/>
      </w:pPr>
      <w:r>
        <w:rPr>
          <w:rStyle w:val="textStyle"/>
        </w:rPr>
        <w:t xml:space="preserve">Liefermenge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02857-021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F8401 CLEAR LENS PROTECTOR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Schutzabdeckung, klar, Schraubbefestigung, für F1005-E,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16MM F1.8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16mm, F1,8, für AXIS F1005-E und AXIS FA1105, Sensor Unit,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2.8mm, F2.0, für AXIS F4005-E, F1005-E, P1214-E,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6MM F1.9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6mm, F1,9, für AXIS F1005-E und AXIS FA1105, Sensor Unit,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TF9904 Swivel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flexible Montage der AXIS P1214/-E Sensoreinheit,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TF9905 Wall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für Axis P1214/-E, für Einbaumontage,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2026-05-17T18:09:59+00:00</dcterms:created>
  <dcterms:modified xsi:type="dcterms:W3CDTF">2026-05-17T18:09:59+00:00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