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U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+), 2x 1GBit (RJ45), 2x 10GBit (SFP) , 720W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UX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