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240829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P1387-BE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1/2,7" Netzwerk Kamera, Tag/Nacht, 2592x1944, PoE, ohne Objektiv, H.265, IP66/67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5MP Außenüberwachung - Barebone</w:t>
      </w:r>
    </w:p>
    <w:p>
      <w:pPr>
        <w:pStyle w:val="p2Style"/>
      </w:pPr>
      <w:r>
        <w:rPr>
          <w:rStyle w:val="textStyle"/>
        </w:rPr>
        <w:t xml:space="preserve">Barebone-Einheit, bereit zur individuellen Anpassung</w:t>
      </w:r>
    </w:p>
    <w:p>
      <w:pPr>
        <w:pStyle w:val="p2Style"/>
      </w:pPr>
      <w:r>
        <w:rPr>
          <w:rStyle w:val="textStyle"/>
        </w:rPr>
        <w:t xml:space="preserve">Außergewöhnliche Bilder mit 1/2,7-Zoll-Sensor</w:t>
      </w:r>
    </w:p>
    <w:p>
      <w:pPr>
        <w:pStyle w:val="p2Style"/>
      </w:pPr>
      <w:r>
        <w:rPr>
          <w:rStyle w:val="textStyle"/>
        </w:rPr>
        <w:t xml:space="preserve">Lightfinder 2.0 und Forensic WDR</w:t>
      </w:r>
    </w:p>
    <w:p>
      <w:pPr>
        <w:pStyle w:val="p2Style"/>
      </w:pPr>
      <w:r>
        <w:rPr>
          <w:rStyle w:val="textStyle"/>
        </w:rPr>
        <w:t xml:space="preserve">Unterstützung für KI-Analysefunktionen</w:t>
      </w:r>
    </w:p>
    <w:p>
      <w:pPr>
        <w:pStyle w:val="p2Style"/>
      </w:pPr>
      <w:r>
        <w:rPr>
          <w:rStyle w:val="textStyle"/>
        </w:rPr>
        <w:t xml:space="preserve">Integrierte Cybersicherheit mit Axis Edge Vault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10-28VDC,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Lux bei F1,4,50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RS-422,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 Objektiv enthalten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7331021086180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02902-001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10-polig,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2P3.81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2-polig, Stecker, Abstand: 3.81 mm, für Stromversorgung,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6P2.5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6-polig,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FIXED BOX IR ILLUMINATOR KIT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 Beleuchtungs Set, für AXIS P1375-E, Montage an Kameragehäuse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50PCS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50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COMPUTAR I-CS 2.8-8.5MM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i-CS, IR korrigiert, 2,8-8,5mm, für AXIS Q16-Serie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CS 2.8 - 13 MM F1.4 DC-IRIS 5 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DC-Iris, CS-Mount, F1,4/2.8-13mm, für Axis M11-Serie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CS 4-10MM F0.9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4-10mm, P-Iris, F0,9, IR-korrigiert, für AXIS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CS VARIF 9-40MM DC-IRIS D/N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Objektiv, 9-40mm, DC-Iris, IR-korrigiert, für Axis Q16 und P13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CS VARIF 9-40MM P-IRIS D/N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Objektiv, 9-40mm, P-Iris, IR-korrigiert, für Axis Q16 und P13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CS VF 2.8-8MM F1.2 P-IRIS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Objektiv 2,8-8mm, P-Iris, CS-Mount, für AXIS Q16 und P13-Serien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FUJINON CS 2.8-8MM P-IRIS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2.8-8mm, P-Iris, CS-Mount, für AXIS Q1615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I-CS 9-50 MM F1.5 8MP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i-CS, Varifokal, 9-50mm, 8 Megapixel, für AXIS Q1645/47/-LE/P1367/68/-E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P13 WEATHERSHIELD EXTENSION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Kit, für Schutz vor Extremwetter, für AXIS P1375-E,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POWER SUPPLY DIN CP-D 12/2.1 25W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12VDC, 2,1A, 25W, DIN Montage, für Einbau in AXIS T98A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POWER SUPPLY DIN CP-D 24/4.2 100 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24VDC, 4,2A, 100W, DIN Montage, für Einbau in AXIS T98A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T8007 PS24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innen, 230VAC, 24VDC, 1,5A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T94Q01F CEILING AND COLUMN MNT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Decken-, Mast- und Brüstungs- Montage, mit Kugelgelenk,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TAMRON 5MP LENS P-IRIS 8-50 MM F1.6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8-50mm. P-Iris, IR-korrigiert, CS, für AXIS P13-Serie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THEIA LENS CS VARIF 1.8-3MM DC-IRIS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F1,8/1,8-3mm Ultra-Weitwinkel Megapixel Objektiv, varifokal, DC-Iris für Axis P13, M11, Q16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TQ1003-E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Wandarm, für unbewegliche Kameras und Gehäuse für den Außenbereich, drehbar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TQ1501-E CRANE TRAFFIC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Montagekopf, schwenkbar, neigbar, vibrationshemmend, robust, IK10,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TQ1902-E IR ILLUMINATOR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 und Weißlicht Kit, für AXIS P13-E (Auswahl) und Q1656-BE, 850 nm,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TQ1937-E IR ILLUMINATOR 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50m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2026-07-01T01:43:13+00:00</dcterms:created>
  <dcterms:modified xsi:type="dcterms:W3CDTF">2026-07-01T01:43:13+00:00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