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SAMSUNG-MB-MC64SA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Samsung EVO Plus microSDHC card 64GB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 Geschwindigkeit optimierte microSD Speicherkarte</w:t>
      </w:r>
    </w:p>
    <w:p>
      <w:pPr>
        <w:pStyle w:val="p2Style"/>
      </w:pPr>
      <w:r>
        <w:rPr>
          <w:rStyle w:val="textStyle"/>
        </w:rPr>
        <w:t xml:space="preserve">Perfekt für den Einsatz in Smartphones, Tablets,</w:t>
      </w:r>
    </w:p>
    <w:p>
      <w:pPr>
        <w:pStyle w:val="p2Style"/>
      </w:pPr>
      <w:r>
        <w:rPr>
          <w:rStyle w:val="textStyle"/>
        </w:rPr>
        <w:t xml:space="preserve">360° Kameras, Action Kameras und Drohnen (inkl. SD Adapter)</w:t>
      </w:r>
    </w:p>
    <w:p>
      <w:pPr>
        <w:pStyle w:val="p2Style"/>
      </w:pPr>
      <w:r>
        <w:rPr>
          <w:rStyle w:val="textStyle"/>
        </w:rPr>
        <w:t xml:space="preserve">Geeignet für 4K UHD- und Super Slow Motion Aufnahmen</w:t>
      </w:r>
    </w:p>
    <w:p>
      <w:pPr>
        <w:pStyle w:val="p2Style"/>
      </w:pPr>
      <w:r>
        <w:rPr>
          <w:rStyle w:val="textStyle"/>
        </w:rPr>
        <w:t xml:space="preserve">mit bis zu 130 MB/s Übertragungsgeschwindigkeit (UHS-I U3)</w:t>
      </w:r>
    </w:p>
    <w:p>
      <w:pPr>
        <w:pStyle w:val="p2Style"/>
      </w:pPr>
      <w:r>
        <w:rPr>
          <w:rStyle w:val="textStyle"/>
        </w:rPr>
        <w:t xml:space="preserve">Besonders robust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SAMSUNG-MB-MC64SA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2026-07-21T08:41:51+00:00</dcterms:created>
  <dcterms:modified xsi:type="dcterms:W3CDTF">2026-07-21T08:41:51+00:00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