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2,8mm,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Alarm- und Audioschnittstelle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