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STC-MCS163POE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Flächenkamera, Gehäuse Farbe, 1,6 MP Sony CMOS, 69fps, Global Shutter,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STC-MCS163POE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