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SI.SMARTSTICK.AX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Zum Anschluss an einen PC über USB zum Updaten der Firmware von SmartIntego AX-Schließungen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Programmiergerät für SmartIntego</w:t>
      </w:r>
    </w:p>
    <w:p>
      <w:pPr>
        <w:pStyle w:val="p2Style"/>
      </w:pPr>
      <w:r>
        <w:rPr>
          <w:rStyle w:val="textStyle"/>
        </w:rPr>
        <w:t xml:space="preserve">Zum Updaten der Firmware von SmartIntego AX-Schließungen</w:t>
      </w:r>
    </w:p>
    <w:p>
      <w:pPr>
        <w:pStyle w:val="p2Style"/>
      </w:pPr>
      <w:r>
        <w:rPr>
          <w:rStyle w:val="textStyle"/>
        </w:rPr>
        <w:t xml:space="preserve">Cylinder AX, SmartHandle AX, SmartLocker AX</w:t>
      </w:r>
    </w:p>
    <w:p>
      <w:pPr>
        <w:pStyle w:val="p2Style"/>
      </w:pPr>
      <w:r>
        <w:rPr>
          <w:rStyle w:val="textStyle"/>
        </w:rPr>
        <w:t xml:space="preserve">Lieferumfang: SmartStick AX - SmartIntego, USB-Kabel, Kurzanleitung</w:t>
      </w:r>
    </w:p>
    <w:p>
      <w:pPr>
        <w:pStyle w:val="p2Style"/>
      </w:pPr>
      <w:r>
        <w:rPr>
          <w:rStyle w:val="textStyle"/>
        </w:rPr>
        <w:t xml:space="preserve">Hinweis: Firmware Updates sind nur zusammen mit einem Update-Tool möglich (auf Anfrage)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SI.SMARTSTICK.AX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